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4D" w:rsidRPr="007F174D" w:rsidRDefault="007F174D" w:rsidP="007F174D">
      <w:proofErr w:type="spellStart"/>
      <w:r w:rsidRPr="007F174D">
        <w:t>Văn</w:t>
      </w:r>
      <w:proofErr w:type="spellEnd"/>
      <w:r w:rsidRPr="007F174D">
        <w:t xml:space="preserve"> </w:t>
      </w:r>
      <w:proofErr w:type="spellStart"/>
      <w:r w:rsidRPr="007F174D">
        <w:t>hóa</w:t>
      </w:r>
      <w:proofErr w:type="spellEnd"/>
      <w:r w:rsidRPr="007F174D">
        <w:t xml:space="preserve"> </w:t>
      </w:r>
      <w:proofErr w:type="spellStart"/>
      <w:r w:rsidRPr="007F174D">
        <w:t>và</w:t>
      </w:r>
      <w:proofErr w:type="spellEnd"/>
      <w:r w:rsidRPr="007F174D">
        <w:t xml:space="preserve"> </w:t>
      </w:r>
      <w:proofErr w:type="spellStart"/>
      <w:r w:rsidRPr="007F174D">
        <w:t>văn</w:t>
      </w:r>
      <w:proofErr w:type="spellEnd"/>
      <w:r w:rsidRPr="007F174D">
        <w:t xml:space="preserve"> minh:</w:t>
      </w:r>
    </w:p>
    <w:p w:rsidR="007F174D" w:rsidRPr="007F174D" w:rsidRDefault="007F174D" w:rsidP="007F174D">
      <w:r w:rsidRPr="007F174D">
        <w:t>+V</w:t>
      </w:r>
      <w:r w:rsidRPr="007F174D">
        <w:rPr>
          <w:lang w:val="vi-VN"/>
        </w:rPr>
        <w:t>ă</w:t>
      </w:r>
      <w:r w:rsidRPr="007F174D">
        <w:t xml:space="preserve">n </w:t>
      </w:r>
      <w:proofErr w:type="spellStart"/>
      <w:r w:rsidRPr="007F174D">
        <w:t>hóa</w:t>
      </w:r>
      <w:proofErr w:type="spellEnd"/>
      <w:r w:rsidRPr="007F174D">
        <w:t xml:space="preserve"> </w:t>
      </w:r>
      <w:proofErr w:type="spellStart"/>
      <w:r w:rsidRPr="007F174D">
        <w:t>có</w:t>
      </w:r>
      <w:proofErr w:type="spellEnd"/>
      <w:r w:rsidRPr="007F174D">
        <w:t xml:space="preserve"> </w:t>
      </w:r>
      <w:proofErr w:type="spellStart"/>
      <w:r w:rsidRPr="007F174D">
        <w:t>bề</w:t>
      </w:r>
      <w:proofErr w:type="spellEnd"/>
      <w:r w:rsidRPr="007F174D">
        <w:t xml:space="preserve"> </w:t>
      </w:r>
      <w:proofErr w:type="spellStart"/>
      <w:r w:rsidRPr="007F174D">
        <w:t>dày</w:t>
      </w:r>
      <w:proofErr w:type="spellEnd"/>
      <w:r w:rsidRPr="007F174D">
        <w:t xml:space="preserve"> </w:t>
      </w:r>
      <w:proofErr w:type="spellStart"/>
      <w:r w:rsidRPr="007F174D">
        <w:t>của</w:t>
      </w:r>
      <w:proofErr w:type="spellEnd"/>
      <w:r w:rsidRPr="007F174D">
        <w:t xml:space="preserve"> </w:t>
      </w:r>
      <w:proofErr w:type="spellStart"/>
      <w:r w:rsidRPr="007F174D">
        <w:t>quá</w:t>
      </w:r>
      <w:proofErr w:type="spellEnd"/>
      <w:r w:rsidRPr="007F174D">
        <w:t xml:space="preserve"> </w:t>
      </w:r>
      <w:proofErr w:type="spellStart"/>
      <w:r w:rsidRPr="007F174D">
        <w:t>khứ</w:t>
      </w:r>
      <w:proofErr w:type="spellEnd"/>
      <w:r w:rsidRPr="007F174D">
        <w:t xml:space="preserve"> </w:t>
      </w:r>
      <w:proofErr w:type="spellStart"/>
      <w:r w:rsidRPr="007F174D">
        <w:t>thi</w:t>
      </w:r>
      <w:proofErr w:type="spellEnd"/>
      <w:r w:rsidRPr="007F174D">
        <w:t xml:space="preserve"> v</w:t>
      </w:r>
      <w:r w:rsidRPr="007F174D">
        <w:rPr>
          <w:lang w:val="vi-VN"/>
        </w:rPr>
        <w:t>ă</w:t>
      </w:r>
      <w:r w:rsidRPr="007F174D">
        <w:t xml:space="preserve">n minh </w:t>
      </w:r>
      <w:proofErr w:type="spellStart"/>
      <w:r w:rsidRPr="007F174D">
        <w:t>chỉ</w:t>
      </w:r>
      <w:proofErr w:type="spellEnd"/>
      <w:r w:rsidRPr="007F174D">
        <w:t xml:space="preserve"> </w:t>
      </w:r>
      <w:proofErr w:type="spellStart"/>
      <w:r w:rsidRPr="007F174D">
        <w:t>là</w:t>
      </w:r>
      <w:proofErr w:type="spellEnd"/>
      <w:r w:rsidRPr="007F174D">
        <w:t xml:space="preserve"> </w:t>
      </w:r>
      <w:proofErr w:type="spellStart"/>
      <w:r w:rsidRPr="007F174D">
        <w:t>một</w:t>
      </w:r>
      <w:proofErr w:type="spellEnd"/>
      <w:r w:rsidRPr="007F174D">
        <w:t xml:space="preserve"> </w:t>
      </w:r>
      <w:proofErr w:type="spellStart"/>
      <w:r w:rsidRPr="007F174D">
        <w:t>lát</w:t>
      </w:r>
      <w:proofErr w:type="spellEnd"/>
      <w:r w:rsidRPr="007F174D">
        <w:t xml:space="preserve"> </w:t>
      </w:r>
      <w:proofErr w:type="spellStart"/>
      <w:r w:rsidRPr="007F174D">
        <w:t>cắt</w:t>
      </w:r>
      <w:proofErr w:type="spellEnd"/>
      <w:r w:rsidRPr="007F174D">
        <w:t xml:space="preserve"> </w:t>
      </w:r>
      <w:proofErr w:type="spellStart"/>
      <w:r w:rsidRPr="007F174D">
        <w:t>của</w:t>
      </w:r>
      <w:proofErr w:type="spellEnd"/>
      <w:r w:rsidRPr="007F174D">
        <w:t xml:space="preserve"> </w:t>
      </w:r>
      <w:r w:rsidRPr="007F174D">
        <w:rPr>
          <w:lang w:val="vi-VN"/>
        </w:rPr>
        <w:t>đồng</w:t>
      </w:r>
      <w:r w:rsidRPr="007F174D">
        <w:t xml:space="preserve"> </w:t>
      </w:r>
      <w:r w:rsidRPr="007F174D">
        <w:rPr>
          <w:lang w:val="vi-VN"/>
        </w:rPr>
        <w:t>đại</w:t>
      </w:r>
      <w:r w:rsidRPr="007F174D">
        <w:t>.</w:t>
      </w:r>
    </w:p>
    <w:p w:rsidR="007F174D" w:rsidRPr="007F174D" w:rsidRDefault="007F174D" w:rsidP="007F174D">
      <w:r w:rsidRPr="007F174D">
        <w:t>+V</w:t>
      </w:r>
      <w:r w:rsidRPr="007F174D">
        <w:rPr>
          <w:lang w:val="vi-VN"/>
        </w:rPr>
        <w:t>ă</w:t>
      </w:r>
      <w:r w:rsidRPr="007F174D">
        <w:t xml:space="preserve">n </w:t>
      </w:r>
      <w:proofErr w:type="spellStart"/>
      <w:r w:rsidRPr="007F174D">
        <w:t>hóa</w:t>
      </w:r>
      <w:proofErr w:type="spellEnd"/>
      <w:r w:rsidRPr="007F174D">
        <w:t xml:space="preserve"> </w:t>
      </w:r>
      <w:proofErr w:type="spellStart"/>
      <w:r w:rsidRPr="007F174D">
        <w:t>bao</w:t>
      </w:r>
      <w:proofErr w:type="spellEnd"/>
      <w:r w:rsidRPr="007F174D">
        <w:t xml:space="preserve"> </w:t>
      </w:r>
      <w:proofErr w:type="spellStart"/>
      <w:r w:rsidRPr="007F174D">
        <w:t>gồm</w:t>
      </w:r>
      <w:proofErr w:type="spellEnd"/>
      <w:r w:rsidRPr="007F174D">
        <w:t xml:space="preserve"> </w:t>
      </w:r>
      <w:proofErr w:type="spellStart"/>
      <w:r w:rsidRPr="007F174D">
        <w:t>cả</w:t>
      </w:r>
      <w:proofErr w:type="spellEnd"/>
      <w:r w:rsidRPr="007F174D">
        <w:t xml:space="preserve"> v</w:t>
      </w:r>
      <w:r w:rsidRPr="007F174D">
        <w:rPr>
          <w:lang w:val="vi-VN"/>
        </w:rPr>
        <w:t>ă</w:t>
      </w:r>
      <w:r w:rsidRPr="007F174D">
        <w:t xml:space="preserve">n </w:t>
      </w:r>
      <w:proofErr w:type="spellStart"/>
      <w:r w:rsidRPr="007F174D">
        <w:t>hóa</w:t>
      </w:r>
      <w:proofErr w:type="spellEnd"/>
      <w:r w:rsidRPr="007F174D">
        <w:t xml:space="preserve"> </w:t>
      </w:r>
      <w:proofErr w:type="spellStart"/>
      <w:r w:rsidRPr="007F174D">
        <w:t>vật</w:t>
      </w:r>
      <w:proofErr w:type="spellEnd"/>
      <w:r w:rsidRPr="007F174D">
        <w:t xml:space="preserve"> </w:t>
      </w:r>
      <w:proofErr w:type="spellStart"/>
      <w:r w:rsidRPr="007F174D">
        <w:t>chất</w:t>
      </w:r>
      <w:proofErr w:type="spellEnd"/>
      <w:r w:rsidRPr="007F174D">
        <w:t xml:space="preserve"> </w:t>
      </w:r>
      <w:proofErr w:type="spellStart"/>
      <w:r w:rsidRPr="007F174D">
        <w:t>lẫn</w:t>
      </w:r>
      <w:proofErr w:type="spellEnd"/>
      <w:r w:rsidRPr="007F174D">
        <w:t xml:space="preserve"> </w:t>
      </w:r>
      <w:proofErr w:type="spellStart"/>
      <w:r w:rsidRPr="007F174D">
        <w:t>tinh</w:t>
      </w:r>
      <w:proofErr w:type="spellEnd"/>
      <w:r w:rsidRPr="007F174D">
        <w:t xml:space="preserve"> </w:t>
      </w:r>
      <w:proofErr w:type="spellStart"/>
      <w:r w:rsidRPr="007F174D">
        <w:t>thần</w:t>
      </w:r>
      <w:proofErr w:type="spellEnd"/>
      <w:r w:rsidRPr="007F174D">
        <w:t xml:space="preserve"> </w:t>
      </w:r>
      <w:proofErr w:type="spellStart"/>
      <w:r w:rsidRPr="007F174D">
        <w:t>thì</w:t>
      </w:r>
      <w:proofErr w:type="spellEnd"/>
      <w:r w:rsidRPr="007F174D">
        <w:t xml:space="preserve"> v</w:t>
      </w:r>
      <w:r w:rsidRPr="007F174D">
        <w:rPr>
          <w:lang w:val="vi-VN"/>
        </w:rPr>
        <w:t>ă</w:t>
      </w:r>
      <w:r w:rsidRPr="007F174D">
        <w:t xml:space="preserve">n minh </w:t>
      </w:r>
      <w:proofErr w:type="spellStart"/>
      <w:r w:rsidRPr="007F174D">
        <w:t>chỉ</w:t>
      </w:r>
      <w:proofErr w:type="spellEnd"/>
      <w:r w:rsidRPr="007F174D">
        <w:t xml:space="preserve"> </w:t>
      </w:r>
      <w:proofErr w:type="spellStart"/>
      <w:r w:rsidRPr="007F174D">
        <w:t>thiên</w:t>
      </w:r>
      <w:proofErr w:type="spellEnd"/>
      <w:r w:rsidRPr="007F174D">
        <w:t xml:space="preserve"> </w:t>
      </w:r>
      <w:proofErr w:type="spellStart"/>
      <w:r w:rsidRPr="007F174D">
        <w:t>về</w:t>
      </w:r>
      <w:proofErr w:type="spellEnd"/>
      <w:r w:rsidRPr="007F174D">
        <w:t xml:space="preserve"> </w:t>
      </w:r>
      <w:proofErr w:type="spellStart"/>
      <w:r w:rsidRPr="007F174D">
        <w:t>khía</w:t>
      </w:r>
      <w:proofErr w:type="spellEnd"/>
      <w:r w:rsidRPr="007F174D">
        <w:t xml:space="preserve"> </w:t>
      </w:r>
      <w:proofErr w:type="spellStart"/>
      <w:r w:rsidRPr="007F174D">
        <w:t>cạnh</w:t>
      </w:r>
      <w:proofErr w:type="spellEnd"/>
      <w:r w:rsidRPr="007F174D">
        <w:t xml:space="preserve"> </w:t>
      </w:r>
      <w:proofErr w:type="spellStart"/>
      <w:r w:rsidRPr="007F174D">
        <w:t>vật</w:t>
      </w:r>
      <w:proofErr w:type="spellEnd"/>
      <w:r w:rsidRPr="007F174D">
        <w:t xml:space="preserve"> </w:t>
      </w:r>
      <w:proofErr w:type="spellStart"/>
      <w:r w:rsidRPr="007F174D">
        <w:t>chất</w:t>
      </w:r>
      <w:proofErr w:type="spellEnd"/>
      <w:r w:rsidRPr="007F174D">
        <w:t xml:space="preserve"> </w:t>
      </w:r>
      <w:proofErr w:type="spellStart"/>
      <w:r w:rsidRPr="007F174D">
        <w:t>kĩ</w:t>
      </w:r>
      <w:proofErr w:type="spellEnd"/>
      <w:r w:rsidRPr="007F174D">
        <w:t xml:space="preserve"> </w:t>
      </w:r>
      <w:proofErr w:type="spellStart"/>
      <w:r w:rsidRPr="007F174D">
        <w:t>thuật</w:t>
      </w:r>
      <w:proofErr w:type="spellEnd"/>
      <w:r w:rsidRPr="007F174D">
        <w:t>.</w:t>
      </w:r>
    </w:p>
    <w:p w:rsidR="007F174D" w:rsidRPr="007F174D" w:rsidRDefault="007F174D" w:rsidP="007F174D">
      <w:r w:rsidRPr="007F174D">
        <w:t>+V</w:t>
      </w:r>
      <w:r w:rsidRPr="007F174D">
        <w:rPr>
          <w:lang w:val="vi-VN"/>
        </w:rPr>
        <w:t>ă</w:t>
      </w:r>
      <w:r w:rsidRPr="007F174D">
        <w:t xml:space="preserve">n </w:t>
      </w:r>
      <w:proofErr w:type="spellStart"/>
      <w:r w:rsidRPr="007F174D">
        <w:t>hóa</w:t>
      </w:r>
      <w:proofErr w:type="spellEnd"/>
      <w:r w:rsidRPr="007F174D">
        <w:t xml:space="preserve"> </w:t>
      </w:r>
      <w:proofErr w:type="spellStart"/>
      <w:r w:rsidRPr="007F174D">
        <w:t>mang</w:t>
      </w:r>
      <w:proofErr w:type="spellEnd"/>
      <w:r w:rsidRPr="007F174D">
        <w:t xml:space="preserve"> </w:t>
      </w:r>
      <w:proofErr w:type="spellStart"/>
      <w:r w:rsidRPr="007F174D">
        <w:t>tính</w:t>
      </w:r>
      <w:proofErr w:type="spellEnd"/>
      <w:r w:rsidRPr="007F174D">
        <w:t xml:space="preserve"> </w:t>
      </w:r>
      <w:proofErr w:type="spellStart"/>
      <w:r w:rsidRPr="007F174D">
        <w:t>dân</w:t>
      </w:r>
      <w:proofErr w:type="spellEnd"/>
      <w:r w:rsidRPr="007F174D">
        <w:t xml:space="preserve"> </w:t>
      </w:r>
      <w:proofErr w:type="spellStart"/>
      <w:r w:rsidRPr="007F174D">
        <w:t>tọc</w:t>
      </w:r>
      <w:proofErr w:type="spellEnd"/>
      <w:r w:rsidRPr="007F174D">
        <w:t xml:space="preserve"> </w:t>
      </w:r>
      <w:proofErr w:type="spellStart"/>
      <w:r w:rsidRPr="007F174D">
        <w:t>rõ</w:t>
      </w:r>
      <w:proofErr w:type="spellEnd"/>
      <w:r w:rsidRPr="007F174D">
        <w:t xml:space="preserve"> </w:t>
      </w:r>
      <w:proofErr w:type="spellStart"/>
      <w:r w:rsidRPr="007F174D">
        <w:t>rệt</w:t>
      </w:r>
      <w:proofErr w:type="spellEnd"/>
      <w:r w:rsidRPr="007F174D">
        <w:t xml:space="preserve"> </w:t>
      </w:r>
      <w:proofErr w:type="spellStart"/>
      <w:r w:rsidRPr="007F174D">
        <w:t>thi</w:t>
      </w:r>
      <w:proofErr w:type="spellEnd"/>
      <w:r w:rsidRPr="007F174D">
        <w:t xml:space="preserve"> v</w:t>
      </w:r>
      <w:r w:rsidRPr="007F174D">
        <w:rPr>
          <w:lang w:val="vi-VN"/>
        </w:rPr>
        <w:t>ă</w:t>
      </w:r>
      <w:r w:rsidRPr="007F174D">
        <w:t xml:space="preserve">n minh </w:t>
      </w:r>
      <w:proofErr w:type="spellStart"/>
      <w:r w:rsidRPr="007F174D">
        <w:t>th</w:t>
      </w:r>
      <w:proofErr w:type="spellEnd"/>
      <w:r w:rsidRPr="007F174D">
        <w:rPr>
          <w:lang w:val="vi-VN"/>
        </w:rPr>
        <w:t>ường</w:t>
      </w:r>
      <w:r w:rsidRPr="007F174D">
        <w:t xml:space="preserve"> </w:t>
      </w:r>
      <w:proofErr w:type="spellStart"/>
      <w:r w:rsidRPr="007F174D">
        <w:t>mang</w:t>
      </w:r>
      <w:proofErr w:type="spellEnd"/>
      <w:r w:rsidRPr="007F174D">
        <w:t xml:space="preserve"> </w:t>
      </w:r>
      <w:proofErr w:type="spellStart"/>
      <w:r w:rsidRPr="007F174D">
        <w:t>tính</w:t>
      </w:r>
      <w:proofErr w:type="spellEnd"/>
      <w:r w:rsidRPr="007F174D">
        <w:t xml:space="preserve"> </w:t>
      </w:r>
      <w:proofErr w:type="spellStart"/>
      <w:r w:rsidRPr="007F174D">
        <w:t>quốc</w:t>
      </w:r>
      <w:proofErr w:type="spellEnd"/>
      <w:r w:rsidRPr="007F174D">
        <w:t xml:space="preserve"> </w:t>
      </w:r>
      <w:proofErr w:type="spellStart"/>
      <w:r w:rsidRPr="007F174D">
        <w:t>tế</w:t>
      </w:r>
      <w:proofErr w:type="spellEnd"/>
      <w:r w:rsidRPr="007F174D">
        <w:t>.</w:t>
      </w:r>
    </w:p>
    <w:p w:rsidR="007D1CE6" w:rsidRDefault="007D1CE6"/>
    <w:sectPr w:rsidR="007D1CE6" w:rsidSect="00713772">
      <w:type w:val="continuous"/>
      <w:pgSz w:w="12240" w:h="15840"/>
      <w:pgMar w:top="1985" w:right="1134" w:bottom="1701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F174D"/>
    <w:rsid w:val="000405C8"/>
    <w:rsid w:val="000F7FF1"/>
    <w:rsid w:val="00493798"/>
    <w:rsid w:val="00713772"/>
    <w:rsid w:val="00752220"/>
    <w:rsid w:val="007D1CE6"/>
    <w:rsid w:val="007F174D"/>
    <w:rsid w:val="00812F83"/>
    <w:rsid w:val="00993A10"/>
    <w:rsid w:val="00A11578"/>
    <w:rsid w:val="00A447EA"/>
    <w:rsid w:val="00B61143"/>
    <w:rsid w:val="00C4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line="360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C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khue's data</dc:creator>
  <cp:lastModifiedBy>khue's data</cp:lastModifiedBy>
  <cp:revision>1</cp:revision>
  <dcterms:created xsi:type="dcterms:W3CDTF">2014-03-20T03:21:00Z</dcterms:created>
  <dcterms:modified xsi:type="dcterms:W3CDTF">2014-03-20T03:22:00Z</dcterms:modified>
</cp:coreProperties>
</file>